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DE0" w:rsidRPr="00601722" w:rsidRDefault="001D3B5B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601722">
        <w:rPr>
          <w:rFonts w:ascii="Verdana" w:hAnsi="Verdana"/>
          <w:b/>
          <w:bCs/>
          <w:sz w:val="28"/>
          <w:szCs w:val="28"/>
          <w:u w:val="single"/>
        </w:rPr>
        <w:t>Chaar</w:t>
      </w:r>
      <w:proofErr w:type="spellEnd"/>
      <w:r w:rsidRPr="00601722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601722">
        <w:rPr>
          <w:rFonts w:ascii="Verdana" w:hAnsi="Verdana"/>
          <w:b/>
          <w:bCs/>
          <w:sz w:val="28"/>
          <w:szCs w:val="28"/>
          <w:u w:val="single"/>
        </w:rPr>
        <w:t>Kadam</w:t>
      </w:r>
      <w:proofErr w:type="spellEnd"/>
      <w:r w:rsidRPr="00601722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r w:rsidR="00601722" w:rsidRPr="00601722">
        <w:rPr>
          <w:rFonts w:ascii="Verdana" w:hAnsi="Verdana"/>
          <w:b/>
          <w:bCs/>
          <w:sz w:val="28"/>
          <w:szCs w:val="28"/>
          <w:u w:val="single"/>
        </w:rPr>
        <w:t>–</w:t>
      </w:r>
      <w:r w:rsidRPr="00601722">
        <w:rPr>
          <w:rFonts w:ascii="Verdana" w:hAnsi="Verdana"/>
          <w:b/>
          <w:bCs/>
          <w:sz w:val="28"/>
          <w:szCs w:val="28"/>
          <w:u w:val="single"/>
        </w:rPr>
        <w:t xml:space="preserve"> PK</w:t>
      </w:r>
    </w:p>
    <w:p w:rsidR="00601722" w:rsidRPr="00601722" w:rsidRDefault="00601722" w:rsidP="00601722">
      <w:pPr>
        <w:pStyle w:val="NormalWeb"/>
        <w:rPr>
          <w:rFonts w:ascii="Verdana" w:hAnsi="Verdana"/>
          <w:sz w:val="18"/>
          <w:szCs w:val="18"/>
        </w:rPr>
      </w:pPr>
      <w:r w:rsidRPr="00601722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sz w:val="18"/>
          <w:szCs w:val="18"/>
        </w:rPr>
        <w:t>Musik</w:t>
      </w:r>
      <w:proofErr w:type="spellEnd"/>
      <w:r w:rsidRPr="00601722">
        <w:rPr>
          <w:rFonts w:ascii="Verdana" w:hAnsi="Verdana"/>
          <w:sz w:val="18"/>
          <w:szCs w:val="18"/>
        </w:rPr>
        <w:t xml:space="preserve">: </w:t>
      </w:r>
      <w:proofErr w:type="spellStart"/>
      <w:r w:rsidRPr="00601722">
        <w:rPr>
          <w:rFonts w:ascii="Verdana" w:hAnsi="Verdana"/>
          <w:sz w:val="18"/>
          <w:szCs w:val="18"/>
        </w:rPr>
        <w:t>hantanu</w:t>
      </w:r>
      <w:proofErr w:type="spellEnd"/>
      <w:r w:rsidRPr="00601722">
        <w:rPr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sz w:val="18"/>
          <w:szCs w:val="18"/>
        </w:rPr>
        <w:t>Moitra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sz w:val="18"/>
          <w:szCs w:val="18"/>
        </w:rPr>
        <w:t>Lirik</w:t>
      </w:r>
      <w:proofErr w:type="spellEnd"/>
      <w:r w:rsidRPr="00601722">
        <w:rPr>
          <w:rFonts w:ascii="Verdana" w:hAnsi="Verdana"/>
          <w:sz w:val="18"/>
          <w:szCs w:val="18"/>
        </w:rPr>
        <w:t xml:space="preserve">: </w:t>
      </w:r>
      <w:proofErr w:type="spellStart"/>
      <w:r w:rsidRPr="00601722">
        <w:rPr>
          <w:rFonts w:ascii="Verdana" w:hAnsi="Verdana"/>
          <w:sz w:val="18"/>
          <w:szCs w:val="18"/>
        </w:rPr>
        <w:t>Swanand</w:t>
      </w:r>
      <w:proofErr w:type="spellEnd"/>
      <w:r w:rsidRPr="00601722">
        <w:rPr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sz w:val="18"/>
          <w:szCs w:val="18"/>
        </w:rPr>
        <w:t>Kirkire</w:t>
      </w:r>
      <w:proofErr w:type="spellEnd"/>
      <w:r w:rsidRPr="00601722">
        <w:rPr>
          <w:rFonts w:ascii="Verdana" w:hAnsi="Verdana"/>
          <w:sz w:val="18"/>
          <w:szCs w:val="18"/>
        </w:rPr>
        <w:br/>
        <w:t>Label: T-Series</w:t>
      </w:r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sz w:val="18"/>
          <w:szCs w:val="18"/>
        </w:rPr>
        <w:t>Penyanyi</w:t>
      </w:r>
      <w:proofErr w:type="spellEnd"/>
      <w:r w:rsidRPr="00601722">
        <w:rPr>
          <w:rFonts w:ascii="Verdana" w:hAnsi="Verdana"/>
          <w:sz w:val="18"/>
          <w:szCs w:val="18"/>
        </w:rPr>
        <w:t xml:space="preserve">: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Shaan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Shreya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Ghoshal</w:t>
      </w:r>
      <w:proofErr w:type="spellEnd"/>
    </w:p>
    <w:p w:rsidR="00601722" w:rsidRPr="00601722" w:rsidRDefault="00601722" w:rsidP="00601722">
      <w:pPr>
        <w:pStyle w:val="NormalWeb"/>
        <w:rPr>
          <w:rFonts w:ascii="Verdana" w:hAnsi="Verdana"/>
          <w:sz w:val="18"/>
          <w:szCs w:val="18"/>
        </w:rPr>
      </w:pPr>
    </w:p>
    <w:p w:rsidR="00601722" w:rsidRPr="00601722" w:rsidRDefault="00601722" w:rsidP="00601722">
      <w:pPr>
        <w:pStyle w:val="NormalWeb"/>
        <w:rPr>
          <w:rFonts w:ascii="Verdana" w:hAnsi="Verdana"/>
          <w:sz w:val="18"/>
          <w:szCs w:val="18"/>
        </w:rPr>
      </w:pPr>
      <w:r w:rsidRPr="00601722">
        <w:rPr>
          <w:rFonts w:ascii="Verdana" w:hAnsi="Verdana"/>
          <w:color w:val="FF0000"/>
          <w:sz w:val="18"/>
          <w:szCs w:val="18"/>
        </w:rPr>
        <w:t xml:space="preserve">Bin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Poochhe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bertanya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namaku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&amp;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alamatku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Rasmon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Rakh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Pare</w:t>
      </w:r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Melanggar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ikatan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tradisi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Chaar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Kadam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Chaar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Kadam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r w:rsidRPr="00601722">
        <w:rPr>
          <w:rStyle w:val="Strong"/>
          <w:rFonts w:ascii="Verdana" w:hAnsi="Verdana"/>
          <w:sz w:val="18"/>
          <w:szCs w:val="18"/>
        </w:rPr>
        <w:t xml:space="preserve">4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langkah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saja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4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langkah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Do Na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Mere</w:t>
      </w:r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Berjalanlah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denganku</w:t>
      </w:r>
      <w:proofErr w:type="spellEnd"/>
      <w:r w:rsidRPr="00601722">
        <w:rPr>
          <w:rFonts w:ascii="Verdana" w:hAnsi="Verdana"/>
          <w:sz w:val="18"/>
          <w:szCs w:val="18"/>
        </w:rPr>
        <w:br/>
        <w:t>(</w:t>
      </w:r>
      <w:proofErr w:type="spellStart"/>
      <w:r w:rsidRPr="00601722">
        <w:rPr>
          <w:rFonts w:ascii="Verdana" w:hAnsi="Verdana"/>
          <w:sz w:val="18"/>
          <w:szCs w:val="18"/>
        </w:rPr>
        <w:t>Bisa</w:t>
      </w:r>
      <w:proofErr w:type="spellEnd"/>
      <w:r w:rsidRPr="00601722">
        <w:rPr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sz w:val="18"/>
          <w:szCs w:val="18"/>
        </w:rPr>
        <w:t>juga</w:t>
      </w:r>
      <w:proofErr w:type="spellEnd"/>
      <w:r w:rsidRPr="00601722">
        <w:rPr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sz w:val="18"/>
          <w:szCs w:val="18"/>
        </w:rPr>
        <w:t>berarti</w:t>
      </w:r>
      <w:proofErr w:type="spellEnd"/>
      <w:r w:rsidRPr="00601722">
        <w:rPr>
          <w:rFonts w:ascii="Verdana" w:hAnsi="Verdana"/>
          <w:sz w:val="18"/>
          <w:szCs w:val="18"/>
        </w:rPr>
        <w:t xml:space="preserve"> “</w:t>
      </w:r>
      <w:proofErr w:type="spellStart"/>
      <w:r w:rsidRPr="00601722">
        <w:rPr>
          <w:rFonts w:ascii="Verdana" w:hAnsi="Verdana"/>
          <w:sz w:val="18"/>
          <w:szCs w:val="18"/>
        </w:rPr>
        <w:t>Dampingilah</w:t>
      </w:r>
      <w:proofErr w:type="spellEnd"/>
      <w:r w:rsidRPr="00601722">
        <w:rPr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sz w:val="18"/>
          <w:szCs w:val="18"/>
        </w:rPr>
        <w:t>aku</w:t>
      </w:r>
      <w:proofErr w:type="spellEnd"/>
      <w:r w:rsidRPr="00601722">
        <w:rPr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sz w:val="18"/>
          <w:szCs w:val="18"/>
        </w:rPr>
        <w:t>walau</w:t>
      </w:r>
      <w:proofErr w:type="spellEnd"/>
      <w:r w:rsidRPr="00601722">
        <w:rPr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sz w:val="18"/>
          <w:szCs w:val="18"/>
        </w:rPr>
        <w:t>sebentar</w:t>
      </w:r>
      <w:proofErr w:type="spellEnd"/>
      <w:r w:rsidRPr="00601722">
        <w:rPr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sz w:val="18"/>
          <w:szCs w:val="18"/>
        </w:rPr>
        <w:t>saja</w:t>
      </w:r>
      <w:proofErr w:type="spellEnd"/>
      <w:r w:rsidRPr="00601722">
        <w:rPr>
          <w:rFonts w:ascii="Verdana" w:hAnsi="Verdana"/>
          <w:sz w:val="18"/>
          <w:szCs w:val="18"/>
        </w:rPr>
        <w:t>”)</w:t>
      </w:r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color w:val="FF0000"/>
          <w:sz w:val="18"/>
          <w:szCs w:val="18"/>
        </w:rPr>
        <w:t xml:space="preserve">Bin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Poochhe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bertanya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namaku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&amp;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alamatku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Rasmon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Rakh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Pare</w:t>
      </w:r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Melanggar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ikatan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tradisi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Chaar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Kadam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Chaar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Kadam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r w:rsidRPr="00601722">
        <w:rPr>
          <w:rStyle w:val="Strong"/>
          <w:rFonts w:ascii="Verdana" w:hAnsi="Verdana"/>
          <w:sz w:val="18"/>
          <w:szCs w:val="18"/>
        </w:rPr>
        <w:t xml:space="preserve">4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langkah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saja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4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langkah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Do Na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Mere</w:t>
      </w:r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Berjalanlah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denganku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color w:val="FF0000"/>
          <w:sz w:val="18"/>
          <w:szCs w:val="18"/>
        </w:rPr>
        <w:t xml:space="preserve">Bin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Kahe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, Bin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Sunne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bicara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mendengar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Hathon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Genggamlah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tanganku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tanganmu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Chaar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Kadam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Chaar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Kadam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r w:rsidRPr="00601722">
        <w:rPr>
          <w:rStyle w:val="Strong"/>
          <w:rFonts w:ascii="Verdana" w:hAnsi="Verdana"/>
          <w:sz w:val="18"/>
          <w:szCs w:val="18"/>
        </w:rPr>
        <w:t xml:space="preserve">4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langkah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saja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4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langkah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Do Na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Mere</w:t>
      </w:r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Berjalanlah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denganku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color w:val="FF0000"/>
          <w:sz w:val="18"/>
          <w:szCs w:val="18"/>
        </w:rPr>
        <w:t>Hey...</w:t>
      </w:r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color w:val="FF0000"/>
          <w:sz w:val="18"/>
          <w:szCs w:val="18"/>
        </w:rPr>
        <w:t xml:space="preserve">Bin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Kahe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, Bin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Sunne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bicara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mendengar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Hathon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Genggamlah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tanganku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tanganmu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Chaar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Kadam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Chaar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Kadam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r w:rsidRPr="00601722">
        <w:rPr>
          <w:rStyle w:val="Strong"/>
          <w:rFonts w:ascii="Verdana" w:hAnsi="Verdana"/>
          <w:sz w:val="18"/>
          <w:szCs w:val="18"/>
        </w:rPr>
        <w:t xml:space="preserve">4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langkah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saja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4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langkah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Do Na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Mere</w:t>
      </w:r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Berjalanlah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denganku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color w:val="FF0000"/>
          <w:sz w:val="18"/>
          <w:szCs w:val="18"/>
        </w:rPr>
        <w:t>Hey...</w:t>
      </w:r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color w:val="FF0000"/>
          <w:sz w:val="18"/>
          <w:szCs w:val="18"/>
        </w:rPr>
        <w:t xml:space="preserve">Ram Para Re Ram Para Re Ra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Re</w:t>
      </w:r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color w:val="FF0000"/>
          <w:sz w:val="18"/>
          <w:szCs w:val="18"/>
        </w:rPr>
        <w:t xml:space="preserve">Ram Para Re Ram Para Re Ra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Re</w:t>
      </w:r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Raahon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Tumko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Dhoop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Sataye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Jika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berjalan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panas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menyiksamu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Chhaon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Bicha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Denge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Hum</w:t>
      </w:r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melindungimu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sebagai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bayangan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lastRenderedPageBreak/>
        <w:t>Andhere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Daraye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Jaa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Falak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Jika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gelap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menakutimu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maka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ke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langit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Chand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Saja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Denge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Hum</w:t>
      </w:r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hias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rembulan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Chahe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Udhasi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Latife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Sunna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sedih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perdengarkan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lelucon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Hansa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Denge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Hum</w:t>
      </w:r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buat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tertawa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Hanste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Hansate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Yahi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Gungunate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Tertawa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atau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membuat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tertawa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inilah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nyanyikan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Denge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Chaar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Kadam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nanti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berjalan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4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langkah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color w:val="FF0000"/>
          <w:sz w:val="18"/>
          <w:szCs w:val="18"/>
        </w:rPr>
        <w:t xml:space="preserve">Ye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Ye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Tumsa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Mile Jo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Guzar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Menemukan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pendamping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sepertimu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Kaun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Dare</w:t>
      </w:r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Siapa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takut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pada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Chaar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Kadam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Jangankan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4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langkah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color w:val="FF0000"/>
          <w:sz w:val="18"/>
          <w:szCs w:val="18"/>
        </w:rPr>
        <w:t xml:space="preserve">Sari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Umar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Doongi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Seumur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melangkah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bersamamu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color w:val="FF0000"/>
          <w:sz w:val="18"/>
          <w:szCs w:val="18"/>
        </w:rPr>
        <w:t xml:space="preserve">Bin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Kahe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, Bin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Sunne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bicara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mendengar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Hathon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Genggamlah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tanganku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tanganmu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Chaar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Kadam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Chaar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Kadam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r w:rsidRPr="00601722">
        <w:rPr>
          <w:rStyle w:val="Strong"/>
          <w:rFonts w:ascii="Verdana" w:hAnsi="Verdana"/>
          <w:sz w:val="18"/>
          <w:szCs w:val="18"/>
        </w:rPr>
        <w:t xml:space="preserve">4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langkah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saja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4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langkah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Do Na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Mere</w:t>
      </w:r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Berjalanlah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denganku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color w:val="FF0000"/>
          <w:sz w:val="18"/>
          <w:szCs w:val="18"/>
        </w:rPr>
        <w:t xml:space="preserve">Bin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Kahe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, Bin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Sunne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bicara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mendengar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Hathon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Genggamlah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tanganku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tanganmu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Chaar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Kadam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Chaar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Kadam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r w:rsidRPr="00601722">
        <w:rPr>
          <w:rStyle w:val="Strong"/>
          <w:rFonts w:ascii="Verdana" w:hAnsi="Verdana"/>
          <w:sz w:val="18"/>
          <w:szCs w:val="18"/>
        </w:rPr>
        <w:t xml:space="preserve">4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langkah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saja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4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langkah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Do Na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Mere</w:t>
      </w:r>
      <w:r w:rsidRPr="00601722">
        <w:rPr>
          <w:rFonts w:ascii="Verdana" w:hAnsi="Verdana"/>
          <w:sz w:val="18"/>
          <w:szCs w:val="18"/>
        </w:rPr>
        <w:br/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Berjalanlah</w:t>
      </w:r>
      <w:proofErr w:type="spellEnd"/>
      <w:r w:rsidRPr="0060172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01722">
        <w:rPr>
          <w:rStyle w:val="Strong"/>
          <w:rFonts w:ascii="Verdana" w:hAnsi="Verdana"/>
          <w:sz w:val="18"/>
          <w:szCs w:val="18"/>
        </w:rPr>
        <w:t>denganku</w:t>
      </w:r>
      <w:proofErr w:type="spellEnd"/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color w:val="FF0000"/>
          <w:sz w:val="18"/>
          <w:szCs w:val="18"/>
        </w:rPr>
        <w:t xml:space="preserve">Ram Para Re Ram Para Re Ra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Re</w:t>
      </w:r>
      <w:r w:rsidRPr="00601722">
        <w:rPr>
          <w:rFonts w:ascii="Verdana" w:hAnsi="Verdana"/>
          <w:sz w:val="18"/>
          <w:szCs w:val="18"/>
        </w:rPr>
        <w:br/>
      </w:r>
      <w:r w:rsidRPr="00601722">
        <w:rPr>
          <w:rFonts w:ascii="Verdana" w:hAnsi="Verdana"/>
          <w:color w:val="FF0000"/>
          <w:sz w:val="18"/>
          <w:szCs w:val="18"/>
        </w:rPr>
        <w:t xml:space="preserve">Ram Para Re Ram Para Re Ra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01722">
        <w:rPr>
          <w:rFonts w:ascii="Verdana" w:hAnsi="Verdana"/>
          <w:color w:val="FF0000"/>
          <w:sz w:val="18"/>
          <w:szCs w:val="18"/>
        </w:rPr>
        <w:t>Ra</w:t>
      </w:r>
      <w:proofErr w:type="spellEnd"/>
      <w:r w:rsidRPr="00601722">
        <w:rPr>
          <w:rFonts w:ascii="Verdana" w:hAnsi="Verdana"/>
          <w:color w:val="FF0000"/>
          <w:sz w:val="18"/>
          <w:szCs w:val="18"/>
        </w:rPr>
        <w:t xml:space="preserve"> Re</w:t>
      </w:r>
    </w:p>
    <w:p w:rsidR="00601722" w:rsidRPr="00601722" w:rsidRDefault="00601722" w:rsidP="00601722">
      <w:pPr>
        <w:pStyle w:val="NormalWeb"/>
        <w:rPr>
          <w:rFonts w:ascii="Verdana" w:hAnsi="Verdana"/>
          <w:sz w:val="18"/>
          <w:szCs w:val="18"/>
        </w:rPr>
      </w:pPr>
    </w:p>
    <w:p w:rsidR="00601722" w:rsidRPr="00601722" w:rsidRDefault="00601722" w:rsidP="00601722">
      <w:pPr>
        <w:pStyle w:val="NormalWeb"/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</w:pPr>
      <w:proofErr w:type="spellStart"/>
      <w:r w:rsidRPr="00601722">
        <w:rPr>
          <w:rFonts w:ascii="Verdana" w:hAnsi="Verdana"/>
          <w:b/>
          <w:bCs/>
          <w:sz w:val="18"/>
          <w:szCs w:val="18"/>
        </w:rPr>
        <w:t>Terjemahan</w:t>
      </w:r>
      <w:proofErr w:type="spellEnd"/>
      <w:r w:rsidRPr="00601722">
        <w:rPr>
          <w:rFonts w:ascii="Verdana" w:hAnsi="Verdana"/>
          <w:b/>
          <w:bCs/>
          <w:sz w:val="18"/>
          <w:szCs w:val="18"/>
        </w:rPr>
        <w:t xml:space="preserve">: </w:t>
      </w:r>
      <w:r w:rsidRPr="00601722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Y. Amanda </w:t>
      </w:r>
      <w:proofErr w:type="spellStart"/>
      <w:r w:rsidRPr="00601722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Syaputri</w:t>
      </w:r>
      <w:proofErr w:type="spellEnd"/>
    </w:p>
    <w:p w:rsidR="00601722" w:rsidRPr="00601722" w:rsidRDefault="00601722" w:rsidP="00601722">
      <w:pPr>
        <w:pStyle w:val="NormalWeb"/>
        <w:rPr>
          <w:rFonts w:ascii="Verdana" w:hAnsi="Verdana"/>
          <w:b/>
          <w:bCs/>
          <w:sz w:val="18"/>
          <w:szCs w:val="18"/>
        </w:rPr>
      </w:pPr>
      <w:r w:rsidRPr="00601722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(www.BollyNook.com)</w:t>
      </w:r>
    </w:p>
    <w:p w:rsidR="00601722" w:rsidRPr="00601722" w:rsidRDefault="00601722">
      <w:pPr>
        <w:rPr>
          <w:rFonts w:ascii="Verdana" w:hAnsi="Verdana"/>
          <w:sz w:val="18"/>
          <w:szCs w:val="18"/>
        </w:rPr>
      </w:pPr>
    </w:p>
    <w:sectPr w:rsidR="00601722" w:rsidRPr="00601722" w:rsidSect="002F2DE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/>
  <w:rsids>
    <w:rsidRoot w:val="001D3B5B"/>
    <w:rsid w:val="001D3B5B"/>
    <w:rsid w:val="002F2DE0"/>
    <w:rsid w:val="00601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D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1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0172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7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2015-06-23T17:42:00Z</dcterms:created>
  <dcterms:modified xsi:type="dcterms:W3CDTF">2015-06-23T17:44:00Z</dcterms:modified>
</cp:coreProperties>
</file>